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B2" w:rsidRPr="00366CB2" w:rsidRDefault="0060035C" w:rsidP="00366CB2">
      <w:pPr>
        <w:jc w:val="center"/>
        <w:rPr>
          <w:b/>
          <w:sz w:val="24"/>
          <w:szCs w:val="24"/>
        </w:rPr>
      </w:pPr>
      <w:r>
        <w:rPr>
          <w:b/>
          <w:sz w:val="24"/>
          <w:szCs w:val="24"/>
        </w:rPr>
        <w:t>PEPER</w:t>
      </w:r>
      <w:r w:rsidR="00366CB2" w:rsidRPr="00366CB2">
        <w:rPr>
          <w:b/>
          <w:sz w:val="24"/>
          <w:szCs w:val="24"/>
        </w:rPr>
        <w:t xml:space="preserve"> GUIDELINES</w:t>
      </w:r>
    </w:p>
    <w:p w:rsidR="00366CB2" w:rsidRDefault="00366CB2"/>
    <w:p w:rsidR="00366CB2" w:rsidRPr="00366CB2" w:rsidRDefault="00366CB2">
      <w:pPr>
        <w:rPr>
          <w:b/>
          <w:i/>
        </w:rPr>
      </w:pPr>
      <w:r w:rsidRPr="00366CB2">
        <w:rPr>
          <w:b/>
          <w:i/>
        </w:rPr>
        <w:t xml:space="preserve">Paper length </w:t>
      </w:r>
    </w:p>
    <w:p w:rsidR="00366CB2" w:rsidRDefault="00366CB2"/>
    <w:p w:rsidR="00366CB2" w:rsidRDefault="00366CB2">
      <w:r>
        <w:t xml:space="preserve">Research papers should be of length between </w:t>
      </w:r>
      <w:r w:rsidR="0060035C">
        <w:t>5</w:t>
      </w:r>
      <w:r>
        <w:t>000-</w:t>
      </w:r>
      <w:r w:rsidR="0060035C">
        <w:t>7</w:t>
      </w:r>
      <w:bookmarkStart w:id="0" w:name="_GoBack"/>
      <w:bookmarkEnd w:id="0"/>
      <w:r>
        <w:t xml:space="preserve">000 words, without abstract and references, acknowledgements, and footnotes. </w:t>
      </w:r>
    </w:p>
    <w:p w:rsidR="00366CB2" w:rsidRDefault="00366CB2"/>
    <w:p w:rsidR="00366CB2" w:rsidRDefault="00366CB2">
      <w:r w:rsidRPr="00366CB2">
        <w:rPr>
          <w:b/>
          <w:i/>
        </w:rPr>
        <w:t>Title page</w:t>
      </w:r>
      <w:r>
        <w:t xml:space="preserve"> </w:t>
      </w:r>
    </w:p>
    <w:p w:rsidR="00366CB2" w:rsidRDefault="00366CB2"/>
    <w:p w:rsidR="00366CB2" w:rsidRDefault="00366CB2">
      <w:r>
        <w:t>A separate title page should be attached. This will be detached during the refereeing stage to maintain the anonymity of the author. The title page should include: The name(s) of the author(s); a concise and informative title; the affiliation(s) and address (</w:t>
      </w:r>
      <w:proofErr w:type="spellStart"/>
      <w:r>
        <w:t>es</w:t>
      </w:r>
      <w:proofErr w:type="spellEnd"/>
      <w:r>
        <w:t xml:space="preserve">) of the author(s); the e-mail address of the author (s). If the first author is not the corresponding author, this should be clearly indicated. </w:t>
      </w:r>
    </w:p>
    <w:p w:rsidR="00366CB2" w:rsidRDefault="00366CB2"/>
    <w:p w:rsidR="00366CB2" w:rsidRDefault="00366CB2">
      <w:r w:rsidRPr="00366CB2">
        <w:rPr>
          <w:b/>
          <w:i/>
        </w:rPr>
        <w:t xml:space="preserve">Abstract </w:t>
      </w:r>
    </w:p>
    <w:p w:rsidR="00366CB2" w:rsidRDefault="00366CB2"/>
    <w:p w:rsidR="00366CB2" w:rsidRDefault="00366CB2">
      <w:r>
        <w:t xml:space="preserve">Please, provide the same or similar abstract as in your Abstract Submission Form. The abstract should not contain any undefined abbreviations or unspecified references. Please, provide 5 to 7 keywords which can be used for indexing purposes. </w:t>
      </w:r>
    </w:p>
    <w:p w:rsidR="00366CB2" w:rsidRDefault="00366CB2"/>
    <w:p w:rsidR="00366CB2" w:rsidRDefault="00366CB2">
      <w:r w:rsidRPr="00366CB2">
        <w:rPr>
          <w:b/>
          <w:i/>
        </w:rPr>
        <w:t>Formatting</w:t>
      </w:r>
      <w:r>
        <w:t xml:space="preserve"> </w:t>
      </w:r>
    </w:p>
    <w:p w:rsidR="00366CB2" w:rsidRDefault="00366CB2"/>
    <w:p w:rsidR="00366CB2" w:rsidRDefault="00366CB2">
      <w:r>
        <w:t xml:space="preserve">The manuscript text file should be submitted in Word. Use a normal, plain font (12- point Times New Roman) for text, line spacing 1 (single), justified. The title of the paper should be written in capital letters, bold, font size 14. Page setup margins should be 2.5 cm (top, bottom, left, right), paper size A4. Use italics for emphasis. Use the automatic page numbering function to number the pages. Abbreviations should be defined at first mention and used consistently thereafter. </w:t>
      </w:r>
    </w:p>
    <w:p w:rsidR="00366CB2" w:rsidRDefault="00366CB2"/>
    <w:p w:rsidR="00366CB2" w:rsidRDefault="00366CB2">
      <w:r w:rsidRPr="00366CB2">
        <w:rPr>
          <w:b/>
          <w:i/>
        </w:rPr>
        <w:t>Paper body</w:t>
      </w:r>
      <w:r>
        <w:t xml:space="preserve"> </w:t>
      </w:r>
    </w:p>
    <w:p w:rsidR="00366CB2" w:rsidRDefault="00366CB2"/>
    <w:p w:rsidR="00BE532B" w:rsidRDefault="00366CB2">
      <w:r>
        <w:t>An article may be divided into three levels of sub-divisions. Level one section should be introduced by a heading printed in capital letters, bold, centered. Level two sections should be introduced by a heading printed with the initial capital letter, centered. Level three sections should be introduced by a heading printed in Italic with the initial capital letter, centered. Paragraphs should be indented.</w:t>
      </w:r>
    </w:p>
    <w:p w:rsidR="00366CB2" w:rsidRDefault="00366CB2"/>
    <w:p w:rsidR="00366CB2" w:rsidRPr="00366CB2" w:rsidRDefault="00366CB2">
      <w:pPr>
        <w:rPr>
          <w:b/>
          <w:i/>
        </w:rPr>
      </w:pPr>
      <w:proofErr w:type="spellStart"/>
      <w:r w:rsidRPr="00366CB2">
        <w:rPr>
          <w:b/>
          <w:i/>
        </w:rPr>
        <w:t>Autocitations</w:t>
      </w:r>
      <w:proofErr w:type="spellEnd"/>
      <w:r w:rsidRPr="00366CB2">
        <w:rPr>
          <w:b/>
          <w:i/>
        </w:rPr>
        <w:t xml:space="preserve">/self-citation policy </w:t>
      </w:r>
    </w:p>
    <w:p w:rsidR="00366CB2" w:rsidRDefault="00366CB2"/>
    <w:p w:rsidR="00366CB2" w:rsidRDefault="00366CB2">
      <w:r>
        <w:t xml:space="preserve">Each paper submitted must include </w:t>
      </w:r>
      <w:proofErr w:type="spellStart"/>
      <w:r>
        <w:t>autocitations</w:t>
      </w:r>
      <w:proofErr w:type="spellEnd"/>
      <w:r>
        <w:t xml:space="preserve">. </w:t>
      </w:r>
      <w:proofErr w:type="spellStart"/>
      <w:r>
        <w:t>Autocitation</w:t>
      </w:r>
      <w:proofErr w:type="spellEnd"/>
      <w:r>
        <w:t xml:space="preserve"> refers to the inclusion of references to the author's own previous works within the manuscript. This practice not only provides context for the current research but also ensures a thorough and accurate representation of the author's contributions to the field. For papers with a single author, we require a minimum of two </w:t>
      </w:r>
      <w:proofErr w:type="spellStart"/>
      <w:r>
        <w:t>autocitations</w:t>
      </w:r>
      <w:proofErr w:type="spellEnd"/>
      <w:r>
        <w:t xml:space="preserve"> or references to the author's previous works. In cases of co-authorships, each paper must contain a minimum of two </w:t>
      </w:r>
      <w:proofErr w:type="spellStart"/>
      <w:r>
        <w:t>autocitations</w:t>
      </w:r>
      <w:proofErr w:type="spellEnd"/>
      <w:r>
        <w:t xml:space="preserve"> per author. </w:t>
      </w:r>
    </w:p>
    <w:p w:rsidR="00366CB2" w:rsidRDefault="00366CB2"/>
    <w:p w:rsidR="00366CB2" w:rsidRDefault="00366CB2">
      <w:r w:rsidRPr="00366CB2">
        <w:rPr>
          <w:b/>
          <w:i/>
        </w:rPr>
        <w:t>Quotations</w:t>
      </w:r>
      <w:r>
        <w:t xml:space="preserve"> </w:t>
      </w:r>
    </w:p>
    <w:p w:rsidR="00366CB2" w:rsidRDefault="00366CB2"/>
    <w:p w:rsidR="00366CB2" w:rsidRDefault="00366CB2">
      <w:r>
        <w:t xml:space="preserve">Any quotation needs to be followed by reference including page number. Use single quotation marks, except where ‘a quotation is “within” a quotation’. </w:t>
      </w:r>
    </w:p>
    <w:p w:rsidR="00366CB2" w:rsidRDefault="00366CB2"/>
    <w:p w:rsidR="00366CB2" w:rsidRDefault="00366CB2">
      <w:r w:rsidRPr="00366CB2">
        <w:rPr>
          <w:b/>
          <w:i/>
        </w:rPr>
        <w:t>Permissions</w:t>
      </w:r>
      <w:r>
        <w:t xml:space="preserve"> </w:t>
      </w:r>
    </w:p>
    <w:p w:rsidR="00366CB2" w:rsidRDefault="00366CB2"/>
    <w:p w:rsidR="00366CB2" w:rsidRDefault="00366CB2">
      <w:r>
        <w:t xml:space="preserve">Authors wishing to include figures, tables, or text passages that have already been published elsewhere are required to obtain permission from the copyright owner(s) for both the print and online format and to include evidence that such permission has been granted when submitting their papers. Any material received without such evidence will be assumed to originate from the authors. </w:t>
      </w:r>
    </w:p>
    <w:p w:rsidR="00366CB2" w:rsidRDefault="00366CB2"/>
    <w:p w:rsidR="00366CB2" w:rsidRDefault="00366CB2">
      <w:r w:rsidRPr="00366CB2">
        <w:rPr>
          <w:b/>
          <w:i/>
        </w:rPr>
        <w:t>Footnotes</w:t>
      </w:r>
      <w:r>
        <w:t xml:space="preserve"> </w:t>
      </w:r>
    </w:p>
    <w:p w:rsidR="00366CB2" w:rsidRDefault="00366CB2"/>
    <w:p w:rsidR="00366CB2" w:rsidRDefault="00366CB2">
      <w:r>
        <w:t>Use a normal, plain font (10-point Times New Roman). Footnotes can be used to give additional information. They should not consist solely of a reference citation, and they should never include the bibliographic details of a reference. Footnotes to the text are numbered consecutively; those to tables should be indicated by superscript lower-case letters (or asterisks for significance values and other statistical data). Footnotes to the title or the authors of the article are not given reference symbols.</w:t>
      </w:r>
    </w:p>
    <w:p w:rsidR="00366CB2" w:rsidRDefault="00366CB2"/>
    <w:p w:rsidR="00366CB2" w:rsidRDefault="00366CB2">
      <w:r>
        <w:t xml:space="preserve">Should you require additional information not listed in this Guidelines, please directly contact Dr. </w:t>
      </w:r>
      <w:r>
        <w:t xml:space="preserve">Toni </w:t>
      </w:r>
      <w:proofErr w:type="spellStart"/>
      <w:r>
        <w:t>Mileski</w:t>
      </w:r>
      <w:proofErr w:type="spellEnd"/>
      <w:r>
        <w:t xml:space="preserve">: </w:t>
      </w:r>
      <w:hyperlink r:id="rId4" w:history="1">
        <w:r w:rsidRPr="007D271E">
          <w:rPr>
            <w:rStyle w:val="Hyperlink"/>
          </w:rPr>
          <w:t>toni@fzf.ukim.edu.mk</w:t>
        </w:r>
      </w:hyperlink>
      <w:r>
        <w:t xml:space="preserve">. </w:t>
      </w:r>
      <w:r>
        <w:t>We look forward to your contributions and to fostering meaningful discussions at the conference</w:t>
      </w:r>
    </w:p>
    <w:p w:rsidR="00366CB2" w:rsidRDefault="00366CB2"/>
    <w:p w:rsidR="00366CB2" w:rsidRDefault="00366CB2">
      <w:pPr>
        <w:rPr>
          <w:b/>
        </w:rPr>
      </w:pPr>
      <w:r w:rsidRPr="00366CB2">
        <w:rPr>
          <w:b/>
        </w:rPr>
        <w:t>References</w:t>
      </w:r>
    </w:p>
    <w:p w:rsidR="00366CB2" w:rsidRPr="00366CB2" w:rsidRDefault="00366CB2">
      <w:pPr>
        <w:rPr>
          <w:b/>
        </w:rPr>
      </w:pPr>
      <w:r w:rsidRPr="00366CB2">
        <w:rPr>
          <w:b/>
        </w:rPr>
        <w:t xml:space="preserve">Citations in text </w:t>
      </w:r>
    </w:p>
    <w:p w:rsidR="00366CB2" w:rsidRDefault="00366CB2"/>
    <w:p w:rsidR="00366CB2" w:rsidRDefault="00366CB2">
      <w:r>
        <w:t>Follow the author-date method of in-text citat</w:t>
      </w:r>
      <w:r>
        <w:t>ion. This means that the author’</w:t>
      </w:r>
      <w:r>
        <w:t xml:space="preserve">s last name and the year of publication for the source should appear in the text. For legal documents citations should be put in footnotes and cited according to the reference list instructions (see below). </w:t>
      </w:r>
    </w:p>
    <w:p w:rsidR="00366CB2" w:rsidRDefault="00366CB2">
      <w:r>
        <w:t xml:space="preserve">Example: </w:t>
      </w:r>
    </w:p>
    <w:p w:rsidR="00366CB2" w:rsidRDefault="00366CB2">
      <w:r>
        <w:t xml:space="preserve">(Finney, 1970, p. 33). </w:t>
      </w:r>
    </w:p>
    <w:p w:rsidR="00366CB2" w:rsidRDefault="00366CB2"/>
    <w:p w:rsidR="00366CB2" w:rsidRDefault="00366CB2">
      <w:r>
        <w:t xml:space="preserve">When referring to the several works by the same author, provide all the years of publication chronologically after the author’s name. </w:t>
      </w:r>
    </w:p>
    <w:p w:rsidR="00366CB2" w:rsidRDefault="00366CB2">
      <w:r>
        <w:t xml:space="preserve">Example: </w:t>
      </w:r>
    </w:p>
    <w:p w:rsidR="00366CB2" w:rsidRDefault="00366CB2">
      <w:r>
        <w:t xml:space="preserve">(Finney, 1970, 1980) </w:t>
      </w:r>
    </w:p>
    <w:p w:rsidR="00366CB2" w:rsidRDefault="00366CB2"/>
    <w:p w:rsidR="00366CB2" w:rsidRDefault="00366CB2">
      <w:r>
        <w:t xml:space="preserve">If there are several works by the same author published in the same year, provide further specification using letters (a, b, </w:t>
      </w:r>
      <w:proofErr w:type="gramStart"/>
      <w:r>
        <w:t>c, ...)</w:t>
      </w:r>
      <w:proofErr w:type="gramEnd"/>
      <w:r>
        <w:t xml:space="preserve"> after the year of publication. </w:t>
      </w:r>
    </w:p>
    <w:p w:rsidR="00366CB2" w:rsidRDefault="00366CB2">
      <w:r>
        <w:t xml:space="preserve">Example: </w:t>
      </w:r>
    </w:p>
    <w:p w:rsidR="00366CB2" w:rsidRDefault="00366CB2">
      <w:r>
        <w:t xml:space="preserve">(Finney, 2001a, p. 101) </w:t>
      </w:r>
    </w:p>
    <w:p w:rsidR="00366CB2" w:rsidRDefault="00366CB2"/>
    <w:p w:rsidR="00366CB2" w:rsidRDefault="00366CB2">
      <w:r>
        <w:t>When referring to the several works by different authors, provide the authors’ names in brackets following the alphabetical order, separating authors by semi/colon.</w:t>
      </w:r>
    </w:p>
    <w:sectPr w:rsidR="00366C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B2"/>
    <w:rsid w:val="00366CB2"/>
    <w:rsid w:val="0060035C"/>
    <w:rsid w:val="00936A83"/>
    <w:rsid w:val="00BE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6770-1193-4442-A87C-D597EF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ni@fz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2024-05-15T05:55:00Z</dcterms:created>
  <dcterms:modified xsi:type="dcterms:W3CDTF">2024-05-15T06:07:00Z</dcterms:modified>
</cp:coreProperties>
</file>